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EE8B" w14:textId="77777777" w:rsidR="00A3726D" w:rsidRDefault="00CE39A8">
      <w:pPr>
        <w:jc w:val="center"/>
        <w:rPr>
          <w:sz w:val="24"/>
          <w:szCs w:val="24"/>
        </w:rPr>
      </w:pPr>
      <w:r>
        <w:rPr>
          <w:sz w:val="24"/>
          <w:szCs w:val="24"/>
        </w:rPr>
        <w:t>ҚАЗАҚСТАН РЕСПУБЛИКАСЫ ҒЫЛЫМ ЖӘНЕ ЖОҒАРЫ БІЛІМ МИНИСТРЛІГІ «Х.ДОСМҰХАМЕДОВ АТЫНДАҒЫ АТЫРАУ УНИВЕРСИТЕТІ» КеАҚ</w:t>
      </w:r>
    </w:p>
    <w:p w14:paraId="4C0231E6" w14:textId="77777777" w:rsidR="00A3726D" w:rsidRDefault="00A3726D">
      <w:pPr>
        <w:pStyle w:val="a3"/>
        <w:ind w:left="2168" w:firstLine="0"/>
        <w:rPr>
          <w:sz w:val="20"/>
        </w:rPr>
      </w:pPr>
    </w:p>
    <w:p w14:paraId="0B411182" w14:textId="77777777" w:rsidR="00A3726D" w:rsidRDefault="00CE39A8">
      <w:pPr>
        <w:pStyle w:val="a3"/>
        <w:ind w:left="2168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016644D7" wp14:editId="4B6BADF8">
            <wp:extent cx="2920365" cy="72453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618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9709B" w14:textId="77777777" w:rsidR="00A3726D" w:rsidRDefault="00A3726D">
      <w:pPr>
        <w:pStyle w:val="a3"/>
        <w:spacing w:before="37"/>
        <w:ind w:left="15" w:right="153" w:firstLine="0"/>
        <w:jc w:val="center"/>
      </w:pPr>
    </w:p>
    <w:p w14:paraId="4E71D5FB" w14:textId="77777777" w:rsidR="00A3726D" w:rsidRDefault="00CE39A8">
      <w:pPr>
        <w:jc w:val="center"/>
        <w:rPr>
          <w:sz w:val="24"/>
          <w:szCs w:val="24"/>
        </w:rPr>
      </w:pPr>
      <w:r>
        <w:rPr>
          <w:sz w:val="24"/>
          <w:szCs w:val="24"/>
        </w:rPr>
        <w:t>Гуманитарлық ғылымдар және өнер факультеті</w:t>
      </w:r>
    </w:p>
    <w:p w14:paraId="002AD8B4" w14:textId="77777777" w:rsidR="00A3726D" w:rsidRDefault="00CE39A8">
      <w:pPr>
        <w:jc w:val="center"/>
        <w:rPr>
          <w:sz w:val="24"/>
          <w:szCs w:val="24"/>
        </w:rPr>
      </w:pPr>
      <w:r>
        <w:rPr>
          <w:sz w:val="24"/>
          <w:szCs w:val="24"/>
        </w:rPr>
        <w:t>Қазақстан және дүниежүзі тарихы кафедрасы</w:t>
      </w:r>
    </w:p>
    <w:p w14:paraId="06C80EB1" w14:textId="77777777" w:rsidR="00A3726D" w:rsidRDefault="00A3726D">
      <w:pPr>
        <w:pStyle w:val="a3"/>
        <w:spacing w:before="2" w:line="322" w:lineRule="exact"/>
        <w:ind w:left="15" w:right="153" w:firstLine="0"/>
        <w:jc w:val="center"/>
      </w:pPr>
    </w:p>
    <w:p w14:paraId="43E8509A" w14:textId="77777777" w:rsidR="00A3726D" w:rsidRDefault="00CE39A8">
      <w:pPr>
        <w:pStyle w:val="1"/>
        <w:ind w:left="12" w:right="153"/>
      </w:pPr>
      <w:r>
        <w:t xml:space="preserve">«ЖАСАНДЫ ИНТЕЛЛЕКТ ДӘУІРІНДЕГІ ТАРИХШЫНЫҢ РӨЛІ: </w:t>
      </w:r>
      <w:r>
        <w:t>ДЕРЕК КӨЗІН ТАЛДАУДАН ЭТИКАЛЫҚ ЖАУАПКЕРШІЛІККЕ ДЕЙІН»</w:t>
      </w:r>
    </w:p>
    <w:p w14:paraId="426903EB" w14:textId="77777777" w:rsidR="00A3726D" w:rsidRDefault="00CE39A8">
      <w:pPr>
        <w:ind w:left="1269" w:right="1406"/>
        <w:jc w:val="center"/>
        <w:rPr>
          <w:b/>
          <w:sz w:val="28"/>
        </w:rPr>
      </w:pPr>
      <w:r>
        <w:rPr>
          <w:b/>
          <w:sz w:val="28"/>
        </w:rPr>
        <w:t>тақырыбындағы</w:t>
      </w:r>
      <w:r w:rsidRPr="00CE39A8">
        <w:rPr>
          <w:b/>
          <w:sz w:val="28"/>
        </w:rPr>
        <w:t xml:space="preserve"> </w:t>
      </w:r>
      <w:r>
        <w:rPr>
          <w:b/>
          <w:sz w:val="28"/>
        </w:rPr>
        <w:t xml:space="preserve">ғылыми </w:t>
      </w:r>
      <w:r>
        <w:rPr>
          <w:b/>
          <w:sz w:val="28"/>
        </w:rPr>
        <w:t>семинар</w:t>
      </w:r>
    </w:p>
    <w:p w14:paraId="51C83313" w14:textId="77777777" w:rsidR="00A3726D" w:rsidRDefault="00A3726D">
      <w:pPr>
        <w:ind w:left="1269" w:right="1406"/>
        <w:jc w:val="center"/>
        <w:rPr>
          <w:b/>
          <w:sz w:val="28"/>
        </w:rPr>
      </w:pPr>
    </w:p>
    <w:p w14:paraId="085C3E8A" w14:textId="77777777" w:rsidR="00A3726D" w:rsidRDefault="00CE39A8">
      <w:pPr>
        <w:ind w:left="1269" w:right="1406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БАҒДАРЛАМАСЫ</w:t>
      </w:r>
    </w:p>
    <w:p w14:paraId="55D7F76B" w14:textId="77777777" w:rsidR="00A3726D" w:rsidRDefault="00A3726D">
      <w:pPr>
        <w:ind w:left="1269" w:right="1406"/>
        <w:jc w:val="center"/>
        <w:rPr>
          <w:b/>
          <w:spacing w:val="-2"/>
          <w:sz w:val="28"/>
        </w:rPr>
      </w:pPr>
    </w:p>
    <w:p w14:paraId="593BA20E" w14:textId="77777777" w:rsidR="00A3726D" w:rsidRDefault="00CE39A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Өтетін орны</w:t>
      </w:r>
      <w:r>
        <w:rPr>
          <w:sz w:val="28"/>
          <w:szCs w:val="28"/>
        </w:rPr>
        <w:t>: Х. Досм</w:t>
      </w:r>
      <w:r w:rsidRPr="00CE39A8">
        <w:rPr>
          <w:sz w:val="28"/>
          <w:szCs w:val="28"/>
        </w:rPr>
        <w:t>ұ</w:t>
      </w:r>
      <w:r>
        <w:rPr>
          <w:sz w:val="28"/>
          <w:szCs w:val="28"/>
        </w:rPr>
        <w:t>хамедов атындағы Атырау университеті, Бас оқу ғимараты,</w:t>
      </w:r>
      <w:r w:rsidRPr="00CE39A8">
        <w:rPr>
          <w:sz w:val="28"/>
          <w:szCs w:val="28"/>
        </w:rPr>
        <w:t xml:space="preserve"> </w:t>
      </w:r>
      <w:r>
        <w:rPr>
          <w:sz w:val="28"/>
          <w:szCs w:val="28"/>
        </w:rPr>
        <w:t>Зейнолла Сәнік атындағы этнология дәрісханасы</w:t>
      </w:r>
      <w:r w:rsidRPr="00CE39A8">
        <w:rPr>
          <w:sz w:val="28"/>
          <w:szCs w:val="28"/>
        </w:rPr>
        <w:t xml:space="preserve"> (332-</w:t>
      </w:r>
      <w:r>
        <w:rPr>
          <w:sz w:val="28"/>
          <w:szCs w:val="28"/>
        </w:rPr>
        <w:t>аудитория).</w:t>
      </w:r>
    </w:p>
    <w:p w14:paraId="5FC4D949" w14:textId="77777777" w:rsidR="00A3726D" w:rsidRDefault="00A3726D">
      <w:pPr>
        <w:pStyle w:val="a3"/>
        <w:spacing w:line="242" w:lineRule="auto"/>
        <w:ind w:left="2" w:right="136" w:firstLine="720"/>
        <w:jc w:val="both"/>
      </w:pPr>
    </w:p>
    <w:p w14:paraId="1DD0BC6F" w14:textId="77777777" w:rsidR="00A3726D" w:rsidRDefault="00CE39A8">
      <w:pPr>
        <w:spacing w:line="318" w:lineRule="exact"/>
        <w:ind w:firstLine="720"/>
        <w:jc w:val="both"/>
        <w:rPr>
          <w:sz w:val="28"/>
        </w:rPr>
      </w:pPr>
      <w:r>
        <w:rPr>
          <w:b/>
          <w:sz w:val="28"/>
        </w:rPr>
        <w:t>Күні,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уақыты: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сәуір</w:t>
      </w:r>
      <w:r>
        <w:rPr>
          <w:spacing w:val="-2"/>
          <w:sz w:val="28"/>
        </w:rPr>
        <w:t xml:space="preserve"> </w:t>
      </w:r>
      <w:r>
        <w:rPr>
          <w:sz w:val="28"/>
        </w:rPr>
        <w:t>2026</w:t>
      </w:r>
      <w:r>
        <w:rPr>
          <w:spacing w:val="-5"/>
          <w:sz w:val="28"/>
        </w:rPr>
        <w:t xml:space="preserve"> </w:t>
      </w:r>
      <w:r>
        <w:rPr>
          <w:sz w:val="28"/>
        </w:rPr>
        <w:t>жыл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сағат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15:00</w:t>
      </w:r>
    </w:p>
    <w:p w14:paraId="6BD9ABEA" w14:textId="77777777" w:rsidR="00A3726D" w:rsidRDefault="00CE39A8">
      <w:pPr>
        <w:spacing w:line="322" w:lineRule="exact"/>
        <w:ind w:firstLine="720"/>
        <w:jc w:val="both"/>
        <w:rPr>
          <w:sz w:val="28"/>
        </w:rPr>
      </w:pPr>
      <w:r>
        <w:rPr>
          <w:b/>
          <w:sz w:val="28"/>
        </w:rPr>
        <w:t>Өту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z w:val="28"/>
        </w:rPr>
        <w:t>т</w:t>
      </w:r>
      <w:r>
        <w:rPr>
          <w:b/>
          <w:sz w:val="28"/>
        </w:rPr>
        <w:t>ы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форсайт-</w:t>
      </w:r>
      <w:r>
        <w:rPr>
          <w:spacing w:val="-2"/>
          <w:sz w:val="28"/>
        </w:rPr>
        <w:t>сессия</w:t>
      </w:r>
    </w:p>
    <w:p w14:paraId="18A515B0" w14:textId="77777777" w:rsidR="00A3726D" w:rsidRDefault="00CE39A8">
      <w:pPr>
        <w:spacing w:line="322" w:lineRule="exact"/>
        <w:ind w:firstLine="720"/>
        <w:jc w:val="both"/>
        <w:rPr>
          <w:sz w:val="36"/>
          <w:szCs w:val="28"/>
        </w:rPr>
      </w:pPr>
      <w:r>
        <w:rPr>
          <w:b/>
          <w:sz w:val="28"/>
          <w:szCs w:val="28"/>
        </w:rPr>
        <w:t xml:space="preserve">Семинардың мақсаты </w:t>
      </w:r>
      <w:r>
        <w:rPr>
          <w:sz w:val="28"/>
          <w:szCs w:val="28"/>
        </w:rPr>
        <w:t>– жасанды интеллекттің (ЖИ) тарих ғылымына әкелетін тың мүмкіндіктерін саралап, цифрлық дәуірдегі ғылыми этика мен деректану мәселелерін талқылау.</w:t>
      </w:r>
    </w:p>
    <w:p w14:paraId="103DC726" w14:textId="77777777" w:rsidR="00A3726D" w:rsidRDefault="00CE39A8">
      <w:pPr>
        <w:spacing w:line="322" w:lineRule="exact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  <w:lang w:val="ru-RU"/>
        </w:rPr>
        <w:t>Семинар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аясында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қарастырылатын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негізгі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бағыттар:</w:t>
      </w:r>
    </w:p>
    <w:p w14:paraId="2D0DB7DA" w14:textId="77777777" w:rsidR="00A3726D" w:rsidRDefault="00CE39A8">
      <w:pPr>
        <w:pStyle w:val="a6"/>
        <w:widowControl/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CE39A8">
        <w:rPr>
          <w:sz w:val="28"/>
          <w:szCs w:val="28"/>
        </w:rPr>
        <w:t xml:space="preserve">- </w:t>
      </w:r>
      <w:r>
        <w:rPr>
          <w:sz w:val="28"/>
          <w:szCs w:val="28"/>
        </w:rPr>
        <w:t>Жаңа мүмкіндіктер мен қауіптер: ЖИ тарих ғылымының көмекшісі ме, әлде бәсекелесі ме?</w:t>
      </w:r>
    </w:p>
    <w:p w14:paraId="0252DEC5" w14:textId="77777777" w:rsidR="00A3726D" w:rsidRDefault="00CE39A8">
      <w:pPr>
        <w:pStyle w:val="a6"/>
        <w:widowControl/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CE39A8">
        <w:rPr>
          <w:sz w:val="28"/>
          <w:szCs w:val="28"/>
        </w:rPr>
        <w:t xml:space="preserve">- </w:t>
      </w:r>
      <w:r>
        <w:rPr>
          <w:sz w:val="28"/>
          <w:szCs w:val="28"/>
        </w:rPr>
        <w:t>Цифрлық деректану: Тарихи жәдігерлер мен құжаттарды талдаудағы жаңа алгоритмдер.</w:t>
      </w:r>
    </w:p>
    <w:p w14:paraId="4038E45D" w14:textId="77777777" w:rsidR="00A3726D" w:rsidRDefault="00CE39A8">
      <w:pPr>
        <w:pStyle w:val="a6"/>
        <w:widowControl/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CE39A8">
        <w:rPr>
          <w:sz w:val="28"/>
          <w:szCs w:val="28"/>
        </w:rPr>
        <w:t xml:space="preserve">- </w:t>
      </w:r>
      <w:r>
        <w:rPr>
          <w:sz w:val="28"/>
          <w:szCs w:val="28"/>
        </w:rPr>
        <w:t>Big Data және тарих: Үлкен деректер қорымен жұмыс і</w:t>
      </w:r>
      <w:r>
        <w:rPr>
          <w:sz w:val="28"/>
          <w:szCs w:val="28"/>
        </w:rPr>
        <w:t>стеудің тиімділігі.</w:t>
      </w:r>
    </w:p>
    <w:p w14:paraId="619D917D" w14:textId="77777777" w:rsidR="00A3726D" w:rsidRDefault="00CE39A8">
      <w:pPr>
        <w:pStyle w:val="a6"/>
        <w:widowControl/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CE39A8">
        <w:rPr>
          <w:sz w:val="28"/>
          <w:szCs w:val="28"/>
        </w:rPr>
        <w:t xml:space="preserve">- </w:t>
      </w:r>
      <w:r>
        <w:rPr>
          <w:sz w:val="28"/>
          <w:szCs w:val="28"/>
        </w:rPr>
        <w:t>Ғылыми этика: Жасанды интеллект қолданылған зерттеулердегі авторлық құқық пен академиялық адалдық.</w:t>
      </w:r>
    </w:p>
    <w:p w14:paraId="74E340BF" w14:textId="77777777" w:rsidR="00A3726D" w:rsidRDefault="00A3726D">
      <w:pPr>
        <w:pStyle w:val="a6"/>
        <w:widowControl/>
        <w:autoSpaceDE/>
        <w:autoSpaceDN/>
        <w:spacing w:line="259" w:lineRule="auto"/>
        <w:ind w:left="360" w:firstLine="720"/>
        <w:contextualSpacing/>
        <w:jc w:val="both"/>
        <w:rPr>
          <w:sz w:val="28"/>
          <w:szCs w:val="28"/>
        </w:rPr>
      </w:pPr>
    </w:p>
    <w:p w14:paraId="4D37E582" w14:textId="7865949F" w:rsidR="00A3726D" w:rsidRDefault="00CE39A8">
      <w:pPr>
        <w:widowControl/>
        <w:autoSpaceDE/>
        <w:autoSpaceDN/>
        <w:spacing w:line="259" w:lineRule="auto"/>
        <w:ind w:firstLine="72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Қатысушылар:</w:t>
      </w:r>
      <w:r>
        <w:rPr>
          <w:b/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Шараға белгілі ғалымдар, университет оқытушылары, жас зерттеушілер (докторанттар мен магистранттар) және болашақ </w:t>
      </w:r>
      <w:r>
        <w:rPr>
          <w:sz w:val="28"/>
          <w:szCs w:val="28"/>
        </w:rPr>
        <w:t>тарихшы-студенттер қатысады. Семинар барысында ЖИ-ді тарихнамада қолданудың нақты кейстері мен этикалық шекаралары туралы қызу пікірталас күтілуде.</w:t>
      </w:r>
    </w:p>
    <w:p w14:paraId="6C037DD0" w14:textId="68D1E4CA" w:rsidR="00CE39A8" w:rsidRPr="00CE39A8" w:rsidRDefault="00CE39A8">
      <w:pPr>
        <w:widowControl/>
        <w:autoSpaceDE/>
        <w:autoSpaceDN/>
        <w:spacing w:line="259" w:lineRule="auto"/>
        <w:ind w:firstLine="720"/>
        <w:contextualSpacing/>
        <w:jc w:val="both"/>
        <w:rPr>
          <w:sz w:val="28"/>
          <w:szCs w:val="28"/>
        </w:rPr>
      </w:pPr>
      <w:r w:rsidRPr="00CE39A8">
        <w:rPr>
          <w:b/>
          <w:bCs/>
          <w:sz w:val="28"/>
          <w:szCs w:val="28"/>
        </w:rPr>
        <w:t xml:space="preserve">Регламент: </w:t>
      </w:r>
      <w:r w:rsidRPr="00CE39A8">
        <w:rPr>
          <w:sz w:val="28"/>
          <w:szCs w:val="28"/>
        </w:rPr>
        <w:t>10 мин.</w:t>
      </w:r>
    </w:p>
    <w:p w14:paraId="746C8B75" w14:textId="77777777" w:rsidR="00A3726D" w:rsidRDefault="00A3726D">
      <w:pPr>
        <w:pStyle w:val="a3"/>
        <w:ind w:left="2" w:firstLine="566"/>
      </w:pPr>
    </w:p>
    <w:p w14:paraId="032F028A" w14:textId="77777777" w:rsidR="00A3726D" w:rsidRDefault="00A3726D">
      <w:pPr>
        <w:pStyle w:val="a3"/>
        <w:ind w:left="2" w:firstLine="566"/>
      </w:pPr>
    </w:p>
    <w:p w14:paraId="3D812580" w14:textId="77777777" w:rsidR="00A3726D" w:rsidRDefault="00A3726D">
      <w:pPr>
        <w:pStyle w:val="a3"/>
        <w:ind w:left="2" w:firstLine="566"/>
      </w:pPr>
    </w:p>
    <w:p w14:paraId="1E887047" w14:textId="77777777" w:rsidR="00A3726D" w:rsidRDefault="00A3726D">
      <w:pPr>
        <w:pStyle w:val="a3"/>
        <w:ind w:left="2" w:firstLine="566"/>
      </w:pPr>
    </w:p>
    <w:p w14:paraId="734816ED" w14:textId="77777777" w:rsidR="00A3726D" w:rsidRDefault="00A3726D">
      <w:pPr>
        <w:pStyle w:val="a3"/>
        <w:ind w:left="2" w:firstLine="566"/>
      </w:pPr>
    </w:p>
    <w:tbl>
      <w:tblPr>
        <w:tblStyle w:val="TableNormal1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58"/>
        <w:gridCol w:w="3670"/>
        <w:gridCol w:w="3692"/>
      </w:tblGrid>
      <w:tr w:rsidR="00A3726D" w14:paraId="7562EAB7" w14:textId="77777777" w:rsidTr="00CE39A8">
        <w:trPr>
          <w:trHeight w:val="321"/>
        </w:trPr>
        <w:tc>
          <w:tcPr>
            <w:tcW w:w="562" w:type="dxa"/>
          </w:tcPr>
          <w:p w14:paraId="13C53F0B" w14:textId="77777777" w:rsidR="00A3726D" w:rsidRDefault="00CE39A8">
            <w:pPr>
              <w:pStyle w:val="TableParagraph"/>
              <w:spacing w:line="301" w:lineRule="exact"/>
              <w:ind w:left="13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1558" w:type="dxa"/>
          </w:tcPr>
          <w:p w14:paraId="11104B89" w14:textId="66E38F29" w:rsidR="00A3726D" w:rsidRDefault="00CE39A8">
            <w:pPr>
              <w:pStyle w:val="TableParagraph"/>
              <w:spacing w:line="301" w:lineRule="exact"/>
              <w:ind w:left="2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Уақыты</w:t>
            </w:r>
          </w:p>
        </w:tc>
        <w:tc>
          <w:tcPr>
            <w:tcW w:w="3670" w:type="dxa"/>
          </w:tcPr>
          <w:p w14:paraId="392E85A3" w14:textId="2F965379" w:rsidR="00A3726D" w:rsidRDefault="00CE39A8" w:rsidP="00CE39A8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 атауы</w:t>
            </w:r>
          </w:p>
        </w:tc>
        <w:tc>
          <w:tcPr>
            <w:tcW w:w="3692" w:type="dxa"/>
          </w:tcPr>
          <w:p w14:paraId="48C980E7" w14:textId="22C62D5F" w:rsidR="00A3726D" w:rsidRDefault="00CE39A8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Жауапты </w:t>
            </w:r>
          </w:p>
        </w:tc>
      </w:tr>
      <w:tr w:rsidR="00A3726D" w14:paraId="3D09E907" w14:textId="77777777" w:rsidTr="00CE39A8">
        <w:trPr>
          <w:trHeight w:val="1610"/>
        </w:trPr>
        <w:tc>
          <w:tcPr>
            <w:tcW w:w="562" w:type="dxa"/>
          </w:tcPr>
          <w:p w14:paraId="6ED375A6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41555538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01B31F30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4FC01FBF" w14:textId="77777777" w:rsidR="00A3726D" w:rsidRDefault="00A3726D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88EBBC8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:00–</w:t>
            </w:r>
          </w:p>
          <w:p w14:paraId="36C6A686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05</w:t>
            </w:r>
          </w:p>
        </w:tc>
        <w:tc>
          <w:tcPr>
            <w:tcW w:w="3670" w:type="dxa"/>
          </w:tcPr>
          <w:p w14:paraId="7DEF255D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A7953F3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7B967228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Кіріспе сөз</w:t>
            </w:r>
          </w:p>
        </w:tc>
        <w:tc>
          <w:tcPr>
            <w:tcW w:w="3692" w:type="dxa"/>
          </w:tcPr>
          <w:p w14:paraId="6B40AF26" w14:textId="7DC829C1" w:rsidR="00A3726D" w:rsidRDefault="00CE39A8" w:rsidP="00CE39A8">
            <w:pPr>
              <w:pStyle w:val="TableParagraph"/>
              <w:ind w:left="158"/>
              <w:jc w:val="both"/>
              <w:rPr>
                <w:rStyle w:val="a5"/>
                <w:rFonts w:ascii="Times New Roman Bold" w:hAnsi="Times New Roman Bold" w:cs="Times New Roman Bold"/>
                <w:b/>
                <w:bCs/>
                <w:sz w:val="28"/>
                <w:szCs w:val="28"/>
                <w:lang w:val="kk-KZ"/>
              </w:rPr>
            </w:pPr>
            <w:r w:rsidRPr="00CE39A8">
              <w:rPr>
                <w:rStyle w:val="a5"/>
                <w:rFonts w:ascii="Times New Roman Bold" w:hAnsi="Times New Roman Bold" w:cs="Times New Roman Bold"/>
                <w:b/>
                <w:bCs/>
                <w:sz w:val="28"/>
                <w:szCs w:val="28"/>
                <w:lang w:val="kk-KZ"/>
              </w:rPr>
              <w:t xml:space="preserve">Модератор: </w:t>
            </w:r>
            <w:r>
              <w:rPr>
                <w:rStyle w:val="a5"/>
                <w:rFonts w:ascii="Times New Roman Bold" w:hAnsi="Times New Roman Bold" w:cs="Times New Roman Bold"/>
                <w:b/>
                <w:bCs/>
                <w:sz w:val="28"/>
                <w:szCs w:val="28"/>
                <w:lang w:val="kk-KZ"/>
              </w:rPr>
              <w:t xml:space="preserve">Қуаныш Серік </w:t>
            </w:r>
            <w:r>
              <w:rPr>
                <w:rStyle w:val="a5"/>
                <w:rFonts w:ascii="Times New Roman Bold" w:hAnsi="Times New Roman Bold" w:cs="Times New Roman Bold"/>
                <w:b/>
                <w:bCs/>
                <w:sz w:val="28"/>
                <w:szCs w:val="28"/>
                <w:lang w:val="kk-KZ"/>
              </w:rPr>
              <w:t>Орынғалиұлы -</w:t>
            </w:r>
          </w:p>
          <w:p w14:paraId="2B8C363F" w14:textId="4D816752" w:rsidR="00A3726D" w:rsidRPr="00CE39A8" w:rsidRDefault="00CE39A8" w:rsidP="00CE39A8">
            <w:pPr>
              <w:pStyle w:val="1"/>
              <w:spacing w:line="321" w:lineRule="exact"/>
              <w:ind w:left="158"/>
              <w:jc w:val="left"/>
              <w:rPr>
                <w:rStyle w:val="a5"/>
                <w:b w:val="0"/>
                <w:bCs w:val="0"/>
                <w:sz w:val="28"/>
                <w:szCs w:val="28"/>
                <w:lang w:val="kk-KZ" w:eastAsia="en-US"/>
              </w:rPr>
            </w:pPr>
            <w:r>
              <w:rPr>
                <w:b w:val="0"/>
                <w:bCs w:val="0"/>
              </w:rPr>
              <w:t xml:space="preserve">Қазақстан және дүниежүзі тарихы </w:t>
            </w:r>
            <w:r>
              <w:rPr>
                <w:b w:val="0"/>
                <w:bCs w:val="0"/>
                <w:shd w:val="clear" w:color="auto" w:fill="FFFFFF"/>
              </w:rPr>
              <w:t>кафедрасы</w:t>
            </w:r>
            <w:r w:rsidRPr="00CE39A8">
              <w:rPr>
                <w:b w:val="0"/>
                <w:bCs w:val="0"/>
                <w:shd w:val="clear" w:color="auto" w:fill="FFFFFF"/>
              </w:rPr>
              <w:t xml:space="preserve">ның қауымдастырылған профессоры, </w:t>
            </w:r>
            <w:r w:rsidRPr="00CE39A8">
              <w:rPr>
                <w:b w:val="0"/>
                <w:bCs w:val="0"/>
              </w:rPr>
              <w:t xml:space="preserve">тарих ғылымдарының кандидаты </w:t>
            </w:r>
          </w:p>
        </w:tc>
      </w:tr>
      <w:tr w:rsidR="00A3726D" w14:paraId="7322E2AB" w14:textId="77777777" w:rsidTr="00CE39A8">
        <w:trPr>
          <w:trHeight w:val="1223"/>
        </w:trPr>
        <w:tc>
          <w:tcPr>
            <w:tcW w:w="562" w:type="dxa"/>
          </w:tcPr>
          <w:p w14:paraId="403D78BA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14D407B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BAF580B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70D18206" w14:textId="77777777" w:rsidR="00A3726D" w:rsidRDefault="00A3726D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30760CD4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05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–</w:t>
            </w:r>
          </w:p>
          <w:p w14:paraId="3BD6E32E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15</w:t>
            </w:r>
          </w:p>
        </w:tc>
        <w:tc>
          <w:tcPr>
            <w:tcW w:w="3670" w:type="dxa"/>
          </w:tcPr>
          <w:p w14:paraId="69A939CD" w14:textId="260BCD78" w:rsidR="00A3726D" w:rsidRPr="00CE39A8" w:rsidRDefault="00CE39A8" w:rsidP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Этические аспекты использования Искусственного интеллекта на уроках истории</w:t>
            </w:r>
          </w:p>
        </w:tc>
        <w:tc>
          <w:tcPr>
            <w:tcW w:w="3692" w:type="dxa"/>
          </w:tcPr>
          <w:p w14:paraId="613A6F50" w14:textId="532D5223" w:rsidR="00A3726D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Есенгалиева Рая Санатовна -</w:t>
            </w:r>
          </w:p>
          <w:p w14:paraId="19CD46D4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оқытушы, магистр,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 xml:space="preserve">№ 42 </w:t>
            </w:r>
            <w:proofErr w:type="spellStart"/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мектеп</w:t>
            </w:r>
            <w:proofErr w:type="spellEnd"/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мұғалімі</w:t>
            </w:r>
            <w:proofErr w:type="spellEnd"/>
          </w:p>
        </w:tc>
      </w:tr>
      <w:tr w:rsidR="00A3726D" w14:paraId="29CF5D89" w14:textId="77777777" w:rsidTr="00CE39A8">
        <w:trPr>
          <w:trHeight w:val="1608"/>
        </w:trPr>
        <w:tc>
          <w:tcPr>
            <w:tcW w:w="562" w:type="dxa"/>
          </w:tcPr>
          <w:p w14:paraId="1C5EA80B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3</w:t>
            </w:r>
          </w:p>
        </w:tc>
        <w:tc>
          <w:tcPr>
            <w:tcW w:w="1558" w:type="dxa"/>
          </w:tcPr>
          <w:p w14:paraId="76617374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15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–</w:t>
            </w:r>
          </w:p>
          <w:p w14:paraId="13971198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25</w:t>
            </w:r>
          </w:p>
        </w:tc>
        <w:tc>
          <w:tcPr>
            <w:tcW w:w="3670" w:type="dxa"/>
          </w:tcPr>
          <w:p w14:paraId="258AAFCA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</w:p>
          <w:p w14:paraId="4B034DD3" w14:textId="2DD62C74" w:rsidR="00A3726D" w:rsidRPr="00CE39A8" w:rsidRDefault="00CE39A8" w:rsidP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Жасанды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интеллекттің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тарихты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зерттеудегі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революциясы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цифрлық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дәуірдегі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архивтерді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оқу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жасырын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үлгілерді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ашу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және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болашақ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тарихшының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портреті</w:t>
            </w:r>
          </w:p>
        </w:tc>
        <w:tc>
          <w:tcPr>
            <w:tcW w:w="3692" w:type="dxa"/>
          </w:tcPr>
          <w:p w14:paraId="58CD67F9" w14:textId="77777777" w:rsidR="00A3726D" w:rsidRPr="00CE39A8" w:rsidRDefault="00A3726D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en-US"/>
              </w:rPr>
            </w:pPr>
          </w:p>
          <w:p w14:paraId="5B1AB0DE" w14:textId="61147F9C" w:rsidR="00A3726D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Төлен Әділхан -</w:t>
            </w: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 xml:space="preserve"> </w:t>
            </w:r>
          </w:p>
          <w:p w14:paraId="2A0026B1" w14:textId="6A7067D0" w:rsidR="00A3726D" w:rsidRPr="00CE39A8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Ж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Досмұхамбетов</w:t>
            </w:r>
            <w:proofErr w:type="spellEnd"/>
          </w:p>
          <w:p w14:paraId="62D9194F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а</w:t>
            </w:r>
            <w:proofErr w:type="spellStart"/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тындағы</w:t>
            </w:r>
            <w:proofErr w:type="spellEnd"/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лицей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мұғалімі</w:t>
            </w:r>
            <w:proofErr w:type="spellEnd"/>
          </w:p>
          <w:p w14:paraId="3DACD0B4" w14:textId="77777777" w:rsidR="00A3726D" w:rsidRPr="00CE39A8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</w:p>
        </w:tc>
      </w:tr>
      <w:tr w:rsidR="00A3726D" w14:paraId="1982B40B" w14:textId="77777777" w:rsidTr="00CE39A8">
        <w:trPr>
          <w:trHeight w:val="1388"/>
        </w:trPr>
        <w:tc>
          <w:tcPr>
            <w:tcW w:w="562" w:type="dxa"/>
          </w:tcPr>
          <w:p w14:paraId="134429F0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4</w:t>
            </w:r>
          </w:p>
        </w:tc>
        <w:tc>
          <w:tcPr>
            <w:tcW w:w="1558" w:type="dxa"/>
          </w:tcPr>
          <w:p w14:paraId="39099582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25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–</w:t>
            </w:r>
          </w:p>
          <w:p w14:paraId="3FB97458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35</w:t>
            </w:r>
          </w:p>
        </w:tc>
        <w:tc>
          <w:tcPr>
            <w:tcW w:w="3670" w:type="dxa"/>
          </w:tcPr>
          <w:p w14:paraId="48B11ED2" w14:textId="77777777" w:rsidR="00A3726D" w:rsidRPr="00CE39A8" w:rsidRDefault="00A3726D">
            <w:pPr>
              <w:pStyle w:val="TableParagraph"/>
              <w:jc w:val="center"/>
              <w:rPr>
                <w:rFonts w:ascii="Times New Roman Regular" w:hAnsi="Times New Roman Regular"/>
                <w:sz w:val="28"/>
                <w:szCs w:val="28"/>
                <w:lang w:val="en-US"/>
              </w:rPr>
            </w:pPr>
          </w:p>
          <w:p w14:paraId="4DF849BC" w14:textId="77777777" w:rsidR="00A3726D" w:rsidRDefault="00CE39A8" w:rsidP="00CE39A8">
            <w:pPr>
              <w:pStyle w:val="TableParagraph"/>
              <w:ind w:left="144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proofErr w:type="spellStart"/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Қазақстан</w:t>
            </w:r>
            <w:proofErr w:type="spellEnd"/>
            <w:r w:rsidRPr="00CE39A8">
              <w:rPr>
                <w:rFonts w:ascii="Times New Roman Regular" w:hAnsi="Times New Roman Regular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тарихын</w:t>
            </w:r>
            <w:proofErr w:type="spellEnd"/>
            <w:r w:rsidRPr="00CE39A8">
              <w:rPr>
                <w:rFonts w:ascii="Times New Roman Regular" w:hAnsi="Times New Roman Regular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оқытуда</w:t>
            </w:r>
            <w:proofErr w:type="spellEnd"/>
            <w:r w:rsidRPr="00CE39A8">
              <w:rPr>
                <w:rFonts w:ascii="Times New Roman Regular" w:hAnsi="Times New Roman Regular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жасанды</w:t>
            </w:r>
            <w:proofErr w:type="spellEnd"/>
            <w:r w:rsidRPr="00CE39A8">
              <w:rPr>
                <w:rFonts w:ascii="Times New Roman Regular" w:hAnsi="Times New Roman Regular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интеллектті</w:t>
            </w:r>
            <w:proofErr w:type="spellEnd"/>
            <w:r w:rsidRPr="00CE39A8">
              <w:rPr>
                <w:rFonts w:ascii="Times New Roman Regular" w:hAnsi="Times New Roman Regular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қолдану</w:t>
            </w:r>
            <w:proofErr w:type="spellEnd"/>
            <w:r w:rsidRPr="00CE39A8">
              <w:rPr>
                <w:rFonts w:ascii="Times New Roman Regular" w:hAnsi="Times New Roman Regular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мүмкіндіктері</w:t>
            </w:r>
            <w:proofErr w:type="spellEnd"/>
            <w:r w:rsidRPr="00CE39A8">
              <w:rPr>
                <w:rFonts w:ascii="Times New Roman Regular" w:hAnsi="Times New Roman Regula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мен</w:t>
            </w:r>
            <w:r w:rsidRPr="00CE39A8">
              <w:rPr>
                <w:rFonts w:ascii="Times New Roman Regular" w:hAnsi="Times New Roman Regular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Regular" w:hAnsi="Times New Roman Regular"/>
                <w:sz w:val="28"/>
                <w:szCs w:val="28"/>
                <w:lang w:val="ru-RU"/>
              </w:rPr>
              <w:t>шектеулері</w:t>
            </w:r>
            <w:proofErr w:type="spellEnd"/>
          </w:p>
        </w:tc>
        <w:tc>
          <w:tcPr>
            <w:tcW w:w="3692" w:type="dxa"/>
          </w:tcPr>
          <w:p w14:paraId="49319D45" w14:textId="77777777" w:rsidR="00A3726D" w:rsidRDefault="00A3726D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</w:pPr>
          </w:p>
          <w:p w14:paraId="0F6B3018" w14:textId="6BA7FFA1" w:rsidR="00A3726D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Мирболатов Сакен -</w:t>
            </w:r>
          </w:p>
          <w:p w14:paraId="1E20BBE6" w14:textId="77777777" w:rsidR="00A3726D" w:rsidRPr="00CE39A8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8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D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02201-</w:t>
            </w:r>
          </w:p>
          <w:p w14:paraId="68D51C5A" w14:textId="68D4AF49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Тарихшы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зерттеуші ББ</w:t>
            </w:r>
          </w:p>
          <w:p w14:paraId="52AD9291" w14:textId="60A8E8EE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2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курс докторанты</w:t>
            </w:r>
          </w:p>
          <w:p w14:paraId="67DCB7C3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</w:p>
        </w:tc>
      </w:tr>
    </w:tbl>
    <w:p w14:paraId="4641DBAB" w14:textId="77777777" w:rsidR="00A3726D" w:rsidRDefault="00A3726D">
      <w:pPr>
        <w:pStyle w:val="TableParagraph"/>
        <w:jc w:val="center"/>
        <w:rPr>
          <w:rFonts w:ascii="Times New Roman Regular" w:hAnsi="Times New Roman Regular" w:cs="Times New Roman Regular"/>
          <w:sz w:val="28"/>
          <w:szCs w:val="28"/>
        </w:rPr>
        <w:sectPr w:rsidR="00A3726D">
          <w:type w:val="continuous"/>
          <w:pgSz w:w="11910" w:h="16840"/>
          <w:pgMar w:top="1560" w:right="708" w:bottom="700" w:left="1700" w:header="720" w:footer="720" w:gutter="0"/>
          <w:cols w:space="720"/>
        </w:sectPr>
      </w:pPr>
    </w:p>
    <w:tbl>
      <w:tblPr>
        <w:tblStyle w:val="TableNormal1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58"/>
        <w:gridCol w:w="3685"/>
        <w:gridCol w:w="3686"/>
      </w:tblGrid>
      <w:tr w:rsidR="00A3726D" w14:paraId="5418D046" w14:textId="77777777" w:rsidTr="00CE39A8">
        <w:trPr>
          <w:trHeight w:val="967"/>
        </w:trPr>
        <w:tc>
          <w:tcPr>
            <w:tcW w:w="562" w:type="dxa"/>
          </w:tcPr>
          <w:p w14:paraId="67950882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B7457D0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5</w:t>
            </w:r>
          </w:p>
        </w:tc>
        <w:tc>
          <w:tcPr>
            <w:tcW w:w="1558" w:type="dxa"/>
          </w:tcPr>
          <w:p w14:paraId="1959B8AE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35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–</w:t>
            </w:r>
          </w:p>
          <w:p w14:paraId="220EB731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45</w:t>
            </w:r>
          </w:p>
        </w:tc>
        <w:tc>
          <w:tcPr>
            <w:tcW w:w="3685" w:type="dxa"/>
          </w:tcPr>
          <w:p w14:paraId="0FB85750" w14:textId="14051EE6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Жасанды интеллект пен тарихшы: серіктес пе, әлде бәсекелес пе? Этикалық және әдістемелік мәселелер</w:t>
            </w:r>
          </w:p>
        </w:tc>
        <w:tc>
          <w:tcPr>
            <w:tcW w:w="3686" w:type="dxa"/>
          </w:tcPr>
          <w:p w14:paraId="758FC60B" w14:textId="5CDCD027" w:rsidR="00A3726D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>Куандыков</w:t>
            </w:r>
            <w:proofErr w:type="spellEnd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 xml:space="preserve"> Даурен</w:t>
            </w:r>
            <w:r w:rsidRPr="00CE39A8"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Туребекович -</w:t>
            </w:r>
          </w:p>
          <w:p w14:paraId="27AD945A" w14:textId="77777777" w:rsidR="00A3726D" w:rsidRPr="00CE39A8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8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D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02201-</w:t>
            </w:r>
          </w:p>
          <w:p w14:paraId="4920FA04" w14:textId="7F4A7936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Тарихшы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зерттеуші ББ</w:t>
            </w:r>
          </w:p>
          <w:p w14:paraId="374102E5" w14:textId="10A6D006" w:rsidR="00A3726D" w:rsidRDefault="00CE39A8" w:rsidP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курс докторанты</w:t>
            </w:r>
          </w:p>
        </w:tc>
      </w:tr>
      <w:tr w:rsidR="00A3726D" w14:paraId="228A72C2" w14:textId="77777777" w:rsidTr="00CE39A8">
        <w:trPr>
          <w:trHeight w:val="1638"/>
        </w:trPr>
        <w:tc>
          <w:tcPr>
            <w:tcW w:w="562" w:type="dxa"/>
          </w:tcPr>
          <w:p w14:paraId="56FAF966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753EB470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019D2C98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6</w:t>
            </w:r>
          </w:p>
        </w:tc>
        <w:tc>
          <w:tcPr>
            <w:tcW w:w="1558" w:type="dxa"/>
          </w:tcPr>
          <w:p w14:paraId="05C47919" w14:textId="77777777" w:rsidR="00A3726D" w:rsidRDefault="00A3726D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D665832" w14:textId="77777777" w:rsidR="00A3726D" w:rsidRDefault="00A3726D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3A5270A1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45-</w:t>
            </w:r>
          </w:p>
          <w:p w14:paraId="07B7B1C0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55</w:t>
            </w:r>
          </w:p>
        </w:tc>
        <w:tc>
          <w:tcPr>
            <w:tcW w:w="3685" w:type="dxa"/>
          </w:tcPr>
          <w:p w14:paraId="5BB04000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 xml:space="preserve">Болашақ мұғалім: NotebookLM-мен бірге жұмыс істеу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дағдылары</w:t>
            </w:r>
          </w:p>
          <w:p w14:paraId="13943351" w14:textId="77777777" w:rsidR="00A3726D" w:rsidRDefault="00A3726D" w:rsidP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1E3481" w14:textId="77777777" w:rsidR="00A3726D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en-US"/>
              </w:rPr>
              <w:t>Кисаева</w:t>
            </w:r>
            <w:proofErr w:type="spellEnd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en-US"/>
              </w:rPr>
              <w:t>Дәметкен</w:t>
            </w:r>
            <w:proofErr w:type="spellEnd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en-US"/>
              </w:rPr>
              <w:t>Мүслімқызы</w:t>
            </w:r>
            <w:proofErr w:type="spellEnd"/>
          </w:p>
          <w:p w14:paraId="2DD139BE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7M01601-</w:t>
            </w:r>
          </w:p>
          <w:p w14:paraId="4EA0F1AF" w14:textId="43BA89CF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Та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ри</w:t>
            </w:r>
            <w:proofErr w:type="spellStart"/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хшы</w:t>
            </w:r>
            <w:proofErr w:type="spellEnd"/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педагог ББ</w:t>
            </w:r>
          </w:p>
          <w:p w14:paraId="0F64A13E" w14:textId="28D98092" w:rsidR="00CE39A8" w:rsidRDefault="00CE39A8" w:rsidP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2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курс ма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г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истранты</w:t>
            </w:r>
          </w:p>
        </w:tc>
      </w:tr>
      <w:tr w:rsidR="00A3726D" w14:paraId="614D2B6A" w14:textId="77777777" w:rsidTr="00CE39A8">
        <w:trPr>
          <w:trHeight w:val="699"/>
        </w:trPr>
        <w:tc>
          <w:tcPr>
            <w:tcW w:w="562" w:type="dxa"/>
          </w:tcPr>
          <w:p w14:paraId="34614EE6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41C9FE7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92F2C4C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7</w:t>
            </w:r>
          </w:p>
        </w:tc>
        <w:tc>
          <w:tcPr>
            <w:tcW w:w="1558" w:type="dxa"/>
          </w:tcPr>
          <w:p w14:paraId="11C32F1D" w14:textId="77777777" w:rsidR="00A3726D" w:rsidRDefault="00A3726D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07F3144D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: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55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–</w:t>
            </w:r>
          </w:p>
          <w:p w14:paraId="135E7A42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6:05</w:t>
            </w:r>
          </w:p>
        </w:tc>
        <w:tc>
          <w:tcPr>
            <w:tcW w:w="3685" w:type="dxa"/>
          </w:tcPr>
          <w:p w14:paraId="49FF61AA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/>
                <w:sz w:val="28"/>
                <w:szCs w:val="28"/>
              </w:rPr>
            </w:pPr>
            <w:r>
              <w:rPr>
                <w:rFonts w:ascii="Times New Roman Regular" w:hAnsi="Times New Roman Regular"/>
                <w:sz w:val="28"/>
                <w:szCs w:val="28"/>
              </w:rPr>
              <w:t>Цифрлық реинкарнация: Тарих сабағындағы Deepfake технологиясының этикасы</w:t>
            </w:r>
          </w:p>
          <w:p w14:paraId="65528761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3BBB2974" w14:textId="77777777" w:rsidR="00A3726D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Эльназ Қамбарқызы,</w:t>
            </w:r>
          </w:p>
          <w:p w14:paraId="16320DA7" w14:textId="7770FDFF" w:rsidR="00A3726D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Ажімахан Қымбат -</w:t>
            </w:r>
          </w:p>
          <w:p w14:paraId="19427039" w14:textId="77777777" w:rsidR="00A3726D" w:rsidRPr="00CE39A8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6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В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01601-</w:t>
            </w:r>
          </w:p>
          <w:p w14:paraId="24D80929" w14:textId="2C70C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Тарихшы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педагог ББ</w:t>
            </w:r>
          </w:p>
          <w:p w14:paraId="0EE42431" w14:textId="22E89EC0" w:rsidR="00A3726D" w:rsidRDefault="00CE39A8">
            <w:pPr>
              <w:pStyle w:val="TableParagraph"/>
              <w:jc w:val="center"/>
              <w:rPr>
                <w:rFonts w:ascii="Times New Roman Regular" w:hAnsi="Times New Roman Regular"/>
                <w:sz w:val="28"/>
                <w:szCs w:val="28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3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 xml:space="preserve">курс 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студенттері</w:t>
            </w:r>
          </w:p>
        </w:tc>
      </w:tr>
      <w:tr w:rsidR="00A3726D" w14:paraId="3D29F26E" w14:textId="77777777" w:rsidTr="00CE39A8">
        <w:trPr>
          <w:trHeight w:val="1609"/>
        </w:trPr>
        <w:tc>
          <w:tcPr>
            <w:tcW w:w="562" w:type="dxa"/>
          </w:tcPr>
          <w:p w14:paraId="68876383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558" w:type="dxa"/>
          </w:tcPr>
          <w:p w14:paraId="2D0188E9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1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6:05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–</w:t>
            </w:r>
          </w:p>
          <w:p w14:paraId="2EEE10D6" w14:textId="77777777" w:rsidR="00A3726D" w:rsidRDefault="00CE39A8">
            <w:pPr>
              <w:pStyle w:val="TableParagraph"/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val="en-US"/>
              </w:rPr>
              <w:t>16:15</w:t>
            </w:r>
          </w:p>
        </w:tc>
        <w:tc>
          <w:tcPr>
            <w:tcW w:w="3685" w:type="dxa"/>
          </w:tcPr>
          <w:p w14:paraId="7E08B270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/>
                <w:sz w:val="28"/>
                <w:szCs w:val="28"/>
              </w:rPr>
            </w:pPr>
          </w:p>
          <w:p w14:paraId="2EB26494" w14:textId="77777777" w:rsidR="00A3726D" w:rsidRDefault="00CE39A8">
            <w:pPr>
              <w:pStyle w:val="TableParagraph"/>
              <w:jc w:val="center"/>
              <w:rPr>
                <w:rFonts w:ascii="Times New Roman Regular" w:hAnsi="Times New Roman Regular"/>
                <w:sz w:val="28"/>
                <w:szCs w:val="28"/>
              </w:rPr>
            </w:pPr>
            <w:r>
              <w:rPr>
                <w:rFonts w:ascii="Times New Roman Regular" w:hAnsi="Times New Roman Regular"/>
                <w:sz w:val="28"/>
                <w:szCs w:val="28"/>
              </w:rPr>
              <w:t>Сандық гуманитаристика</w:t>
            </w:r>
          </w:p>
          <w:p w14:paraId="0CC95F34" w14:textId="77777777" w:rsidR="00A3726D" w:rsidRDefault="00A3726D">
            <w:pPr>
              <w:pStyle w:val="TableParagraph"/>
              <w:jc w:val="center"/>
              <w:rPr>
                <w:rFonts w:ascii="Times New Roman Regular" w:hAnsi="Times New Roman Regular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1567C354" w14:textId="77777777" w:rsidR="00A3726D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</w:pPr>
            <w:proofErr w:type="spellStart"/>
            <w:r w:rsidRPr="00CE39A8"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>Қизат</w:t>
            </w:r>
            <w:proofErr w:type="spellEnd"/>
            <w:r w:rsidRPr="00CE39A8"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39A8"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>Бейбарыс</w:t>
            </w:r>
            <w:proofErr w:type="spellEnd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,</w:t>
            </w:r>
          </w:p>
          <w:p w14:paraId="48BD275C" w14:textId="2786974D" w:rsidR="00A3726D" w:rsidRPr="00CE39A8" w:rsidRDefault="00CE39A8">
            <w:pPr>
              <w:pStyle w:val="TableParagraph"/>
              <w:jc w:val="center"/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E39A8"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>Нұржанов</w:t>
            </w:r>
            <w:proofErr w:type="spellEnd"/>
            <w:r w:rsidRPr="00CE39A8"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39A8"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>Әлішер</w:t>
            </w:r>
            <w:proofErr w:type="spellEnd"/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ru-RU"/>
              </w:rPr>
              <w:t xml:space="preserve"> -</w:t>
            </w:r>
          </w:p>
          <w:p w14:paraId="1B9BD6F5" w14:textId="77777777" w:rsidR="00A3726D" w:rsidRPr="00CE39A8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6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В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01601-</w:t>
            </w:r>
          </w:p>
          <w:p w14:paraId="44922303" w14:textId="43F76F7C" w:rsidR="00A3726D" w:rsidRDefault="00CE39A8">
            <w:pPr>
              <w:pStyle w:val="TableParagraph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Тарихшы</w:t>
            </w: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педагог ББ</w:t>
            </w:r>
          </w:p>
          <w:p w14:paraId="3555F1CC" w14:textId="7DB93585" w:rsidR="00A3726D" w:rsidRDefault="00CE39A8">
            <w:pPr>
              <w:pStyle w:val="TableParagraph"/>
              <w:jc w:val="center"/>
              <w:rPr>
                <w:rFonts w:ascii="Times New Roman Regular" w:hAnsi="Times New Roman Regular"/>
                <w:sz w:val="28"/>
                <w:szCs w:val="28"/>
              </w:rPr>
            </w:pPr>
            <w:r w:rsidRPr="00CE39A8"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3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val="ru-RU"/>
              </w:rPr>
              <w:t>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курс студенттері</w:t>
            </w:r>
          </w:p>
        </w:tc>
      </w:tr>
      <w:tr w:rsidR="00A3726D" w14:paraId="47D6AEB5" w14:textId="77777777" w:rsidTr="00CE39A8">
        <w:trPr>
          <w:trHeight w:val="354"/>
        </w:trPr>
        <w:tc>
          <w:tcPr>
            <w:tcW w:w="9491" w:type="dxa"/>
            <w:gridSpan w:val="4"/>
          </w:tcPr>
          <w:p w14:paraId="5AF36E2E" w14:textId="77777777" w:rsidR="00A3726D" w:rsidRDefault="00CE39A8" w:rsidP="00CE39A8">
            <w:pPr>
              <w:pStyle w:val="TableParagraph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Қорытынды сөз, ұсыныстар мен пікірлер</w:t>
            </w:r>
          </w:p>
        </w:tc>
      </w:tr>
      <w:tr w:rsidR="00A3726D" w14:paraId="65637A89" w14:textId="77777777" w:rsidTr="00CE39A8">
        <w:trPr>
          <w:trHeight w:val="415"/>
        </w:trPr>
        <w:tc>
          <w:tcPr>
            <w:tcW w:w="9491" w:type="dxa"/>
            <w:gridSpan w:val="4"/>
          </w:tcPr>
          <w:p w14:paraId="1D73251D" w14:textId="77777777" w:rsidR="00A3726D" w:rsidRDefault="00CE39A8" w:rsidP="00CE39A8">
            <w:pPr>
              <w:pStyle w:val="TableParagraph"/>
              <w:jc w:val="both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8"/>
                <w:szCs w:val="28"/>
              </w:rPr>
              <w:t>Қатысушылармен естелік суретке түсу</w:t>
            </w:r>
          </w:p>
        </w:tc>
      </w:tr>
    </w:tbl>
    <w:p w14:paraId="3460D208" w14:textId="77777777" w:rsidR="00A3726D" w:rsidRDefault="00A3726D">
      <w:pPr>
        <w:pStyle w:val="TableParagraph"/>
        <w:rPr>
          <w:rFonts w:ascii="Times New Roman Regular" w:hAnsi="Times New Roman Regular" w:cs="Times New Roman Regular"/>
          <w:sz w:val="28"/>
          <w:szCs w:val="28"/>
        </w:rPr>
      </w:pPr>
    </w:p>
    <w:sectPr w:rsidR="00A3726D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213"/>
    <w:rsid w:val="93FBA871"/>
    <w:rsid w:val="CF2FDF62"/>
    <w:rsid w:val="D3C5D292"/>
    <w:rsid w:val="E7F73C53"/>
    <w:rsid w:val="00276213"/>
    <w:rsid w:val="004D44A0"/>
    <w:rsid w:val="00A06657"/>
    <w:rsid w:val="00A3726D"/>
    <w:rsid w:val="00CE39A8"/>
    <w:rsid w:val="00DC64C5"/>
    <w:rsid w:val="00EB04F4"/>
    <w:rsid w:val="7C7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5056"/>
  <w15:docId w15:val="{129E67A5-D2A4-4F4C-8904-54BE9F35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uiPriority w:val="9"/>
    <w:qFormat/>
    <w:pPr>
      <w:ind w:lef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88" w:hanging="360"/>
    </w:pPr>
    <w:rPr>
      <w:sz w:val="28"/>
      <w:szCs w:val="28"/>
    </w:rPr>
  </w:style>
  <w:style w:type="paragraph" w:styleId="a4">
    <w:name w:val="Normal (Web)"/>
    <w:basedOn w:val="a"/>
    <w:link w:val="a5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spacing w:line="342" w:lineRule="exact"/>
      <w:ind w:left="128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бычный (Интернет) Знак"/>
    <w:link w:val="a4"/>
    <w:uiPriority w:val="9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6095D06-979D-4864-8908-C81B75F6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Послевуз</cp:lastModifiedBy>
  <cp:revision>5</cp:revision>
  <dcterms:created xsi:type="dcterms:W3CDTF">2026-04-02T11:34:00Z</dcterms:created>
  <dcterms:modified xsi:type="dcterms:W3CDTF">2026-04-06T06:50:00Z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1033-12.1.23155.23155</vt:lpwstr>
  </property>
  <property fmtid="{D5CDD505-2E9C-101B-9397-08002B2CF9AE}" pid="7" name="ICV">
    <vt:lpwstr>4BC657D759923DD4D063CE696ADEFCC8_43</vt:lpwstr>
  </property>
</Properties>
</file>